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26D65C0B" w:rsidR="00F85826" w:rsidRPr="00EE046D" w:rsidRDefault="00F85826" w:rsidP="00C04AE4">
      <w:pPr>
        <w:rPr>
          <w:rFonts w:ascii="Book Antiqua" w:hAnsi="Book Antiqua"/>
        </w:rPr>
      </w:pPr>
      <w:r w:rsidRPr="00851F7E">
        <w:rPr>
          <w:rFonts w:ascii="Book Antiqua" w:hAnsi="Book Antiqua"/>
        </w:rPr>
        <w:t xml:space="preserve">Ref. No.: </w:t>
      </w:r>
      <w:r w:rsidR="00282F89" w:rsidRPr="009512C6">
        <w:rPr>
          <w:rFonts w:ascii="Book Antiqua" w:hAnsi="Book Antiqua"/>
          <w:sz w:val="22"/>
          <w:szCs w:val="22"/>
        </w:rPr>
        <w:t>CC/NT/W-GIS/DOM/A04/24/10629</w:t>
      </w:r>
      <w:r w:rsidRPr="00851F7E">
        <w:rPr>
          <w:rFonts w:ascii="Book Antiqua" w:hAnsi="Book Antiqua"/>
        </w:rPr>
        <w:t>/</w:t>
      </w:r>
      <w:r w:rsidR="003F1B07">
        <w:rPr>
          <w:rFonts w:ascii="Book Antiqua" w:hAnsi="Book Antiqua"/>
        </w:rPr>
        <w:t>Amend-0</w:t>
      </w:r>
      <w:r w:rsidR="00282F89">
        <w:rPr>
          <w:rFonts w:ascii="Book Antiqua" w:hAnsi="Book Antiqua"/>
        </w:rPr>
        <w:t>1</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0D321C">
        <w:rPr>
          <w:rFonts w:ascii="Book Antiqua" w:hAnsi="Book Antiqua"/>
        </w:rPr>
        <w:t>28</w:t>
      </w:r>
      <w:r w:rsidRPr="00851F7E">
        <w:rPr>
          <w:rFonts w:ascii="Book Antiqua" w:hAnsi="Book Antiqua"/>
        </w:rPr>
        <w:t>/</w:t>
      </w:r>
      <w:r w:rsidR="004E7F9D">
        <w:rPr>
          <w:rFonts w:ascii="Book Antiqua" w:hAnsi="Book Antiqua"/>
        </w:rPr>
        <w:t>0</w:t>
      </w:r>
      <w:r w:rsidR="00282F89">
        <w:rPr>
          <w:rFonts w:ascii="Book Antiqua" w:hAnsi="Book Antiqua"/>
        </w:rPr>
        <w:t>8</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47564413"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282F89">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82F89" w:rsidRPr="0017538A">
        <w:rPr>
          <w:rFonts w:ascii="Book Antiqua" w:hAnsi="Book Antiqua"/>
          <w:b/>
          <w:lang w:eastAsia="en-IN"/>
        </w:rPr>
        <w:t>400kV GIS Substation Package SS-135</w:t>
      </w:r>
      <w:r w:rsidR="00282F89" w:rsidRPr="0017538A">
        <w:rPr>
          <w:rFonts w:ascii="Book Antiqua" w:hAnsi="Book Antiqua"/>
          <w:bCs/>
          <w:lang w:eastAsia="en-IN"/>
        </w:rPr>
        <w:t xml:space="preserve"> for (a) Extension of</w:t>
      </w:r>
      <w:r w:rsidR="00282F89">
        <w:rPr>
          <w:rFonts w:ascii="Book Antiqua" w:hAnsi="Book Antiqua"/>
          <w:bCs/>
          <w:lang w:eastAsia="en-IN"/>
        </w:rPr>
        <w:t xml:space="preserve"> </w:t>
      </w:r>
      <w:r w:rsidR="00282F89" w:rsidRPr="0017538A">
        <w:rPr>
          <w:rFonts w:ascii="Book Antiqua" w:hAnsi="Book Antiqua"/>
          <w:bCs/>
          <w:lang w:eastAsia="en-IN"/>
        </w:rPr>
        <w:t xml:space="preserve">400/220/132kV </w:t>
      </w:r>
      <w:proofErr w:type="spellStart"/>
      <w:r w:rsidR="00282F89" w:rsidRPr="0017538A">
        <w:rPr>
          <w:rFonts w:ascii="Book Antiqua" w:hAnsi="Book Antiqua"/>
          <w:bCs/>
          <w:lang w:eastAsia="en-IN"/>
        </w:rPr>
        <w:t>Pandiabili</w:t>
      </w:r>
      <w:proofErr w:type="spellEnd"/>
      <w:r w:rsidR="00282F89" w:rsidRPr="0017538A">
        <w:rPr>
          <w:rFonts w:ascii="Book Antiqua" w:hAnsi="Book Antiqua"/>
          <w:bCs/>
          <w:lang w:eastAsia="en-IN"/>
        </w:rPr>
        <w:t xml:space="preserve"> GIS Substation under ERBS-I, (b)</w:t>
      </w:r>
      <w:r w:rsidR="00282F89" w:rsidRPr="0017538A">
        <w:rPr>
          <w:bCs/>
        </w:rPr>
        <w:t xml:space="preserve"> </w:t>
      </w:r>
      <w:r w:rsidR="00282F89" w:rsidRPr="0017538A">
        <w:rPr>
          <w:rFonts w:ascii="Book Antiqua" w:hAnsi="Book Antiqua"/>
          <w:bCs/>
          <w:lang w:eastAsia="en-IN"/>
        </w:rPr>
        <w:t xml:space="preserve">Extension of 400/220/132kV </w:t>
      </w:r>
      <w:proofErr w:type="spellStart"/>
      <w:r w:rsidR="00282F89" w:rsidRPr="0017538A">
        <w:rPr>
          <w:rFonts w:ascii="Book Antiqua" w:hAnsi="Book Antiqua"/>
          <w:bCs/>
          <w:lang w:eastAsia="en-IN"/>
        </w:rPr>
        <w:t>Rangpo</w:t>
      </w:r>
      <w:proofErr w:type="spellEnd"/>
      <w:r w:rsidR="00282F89" w:rsidRPr="0017538A">
        <w:rPr>
          <w:rFonts w:ascii="Book Antiqua" w:hAnsi="Book Antiqua"/>
          <w:bCs/>
          <w:lang w:eastAsia="en-IN"/>
        </w:rPr>
        <w:t xml:space="preserve"> GIS Substation under ERBS-II</w:t>
      </w:r>
      <w:r w:rsidR="00282F89">
        <w:rPr>
          <w:rFonts w:ascii="Book Antiqua" w:hAnsi="Book Antiqua"/>
          <w:bCs/>
          <w:lang w:eastAsia="en-IN"/>
        </w:rPr>
        <w:t xml:space="preserve"> and (c) </w:t>
      </w:r>
      <w:r w:rsidR="00282F89" w:rsidRPr="0017538A">
        <w:rPr>
          <w:rFonts w:ascii="Book Antiqua" w:hAnsi="Book Antiqua"/>
          <w:bCs/>
          <w:lang w:eastAsia="en-IN"/>
        </w:rPr>
        <w:t>Bay Extension</w:t>
      </w:r>
      <w:r w:rsidR="00282F89">
        <w:rPr>
          <w:rFonts w:ascii="Book Antiqua" w:hAnsi="Book Antiqua"/>
          <w:bCs/>
          <w:lang w:eastAsia="en-IN"/>
        </w:rPr>
        <w:t xml:space="preserve"> </w:t>
      </w:r>
      <w:r w:rsidR="00282F89" w:rsidRPr="0017538A">
        <w:rPr>
          <w:rFonts w:ascii="Book Antiqua" w:hAnsi="Book Antiqua"/>
          <w:bCs/>
          <w:lang w:eastAsia="en-IN"/>
        </w:rPr>
        <w:t>of Misa GIS S/s</w:t>
      </w:r>
      <w:r w:rsidR="00282F89">
        <w:rPr>
          <w:rFonts w:ascii="Book Antiqua" w:hAnsi="Book Antiqua"/>
          <w:bCs/>
          <w:lang w:eastAsia="en-IN"/>
        </w:rPr>
        <w:t xml:space="preserve"> </w:t>
      </w:r>
      <w:r w:rsidR="00282F89" w:rsidRPr="0017538A">
        <w:rPr>
          <w:rFonts w:ascii="Book Antiqua" w:hAnsi="Book Antiqua"/>
          <w:bCs/>
          <w:lang w:eastAsia="en-IN"/>
        </w:rPr>
        <w:t>under NERES</w:t>
      </w:r>
      <w:r w:rsidR="00282F89">
        <w:rPr>
          <w:rFonts w:ascii="Book Antiqua" w:hAnsi="Book Antiqua"/>
          <w:bCs/>
          <w:lang w:eastAsia="en-IN"/>
        </w:rPr>
        <w:t>-</w:t>
      </w:r>
      <w:r w:rsidR="00282F89" w:rsidRPr="0017538A">
        <w:rPr>
          <w:rFonts w:ascii="Book Antiqua" w:hAnsi="Book Antiqua"/>
          <w:bCs/>
          <w:lang w:eastAsia="en-IN"/>
        </w:rPr>
        <w:t>XXVIII</w:t>
      </w:r>
      <w:r w:rsidRPr="00851F7E">
        <w:rPr>
          <w:rFonts w:ascii="Book Antiqua" w:hAnsi="Book Antiqua"/>
          <w:bCs/>
          <w:i/>
          <w:iCs/>
        </w:rPr>
        <w:t xml:space="preserve">   </w:t>
      </w: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1DC68460"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No-0</w:t>
      </w:r>
      <w:r w:rsidR="009E4F01">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2B488C3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0004E9">
        <w:rPr>
          <w:rFonts w:ascii="Book Antiqua" w:hAnsi="Book Antiqua"/>
        </w:rPr>
        <w:t>7</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88ABCF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645044">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30BCB3B"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Amendment No-</w:t>
      </w:r>
      <w:r>
        <w:rPr>
          <w:rFonts w:ascii="Book Antiqua" w:hAnsi="Book Antiqua"/>
        </w:rPr>
        <w:t>01</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0D321C">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C09F" w14:textId="77777777" w:rsidR="00B00072" w:rsidRDefault="00B00072" w:rsidP="00353F84">
      <w:r>
        <w:separator/>
      </w:r>
    </w:p>
  </w:endnote>
  <w:endnote w:type="continuationSeparator" w:id="0">
    <w:p w14:paraId="3BD42CB7" w14:textId="77777777" w:rsidR="00B00072" w:rsidRDefault="00B0007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0D321C"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23A33" w14:textId="77777777" w:rsidR="00B00072" w:rsidRDefault="00B00072" w:rsidP="00353F84">
      <w:r>
        <w:separator/>
      </w:r>
    </w:p>
  </w:footnote>
  <w:footnote w:type="continuationSeparator" w:id="0">
    <w:p w14:paraId="0DD3F487" w14:textId="77777777" w:rsidR="00B00072" w:rsidRDefault="00B0007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0D321C"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04E9"/>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321C"/>
    <w:rsid w:val="000D7DF2"/>
    <w:rsid w:val="000E3FEB"/>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6N/XescWXmpMQkMDLuVoSxD77fwJP83VFCpyUad87mw=</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BKaoYOmfRaAF9F0iOl82Vc+5P2kHGfW/aPTuttUzlNo=</DigestValue>
    </Reference>
    <Reference Type="http://www.w3.org/2000/09/xmldsig#Object" URI="#idValidSigLnImg">
      <DigestMethod Algorithm="http://www.w3.org/2001/04/xmlenc#sha256"/>
      <DigestValue>Jt6ZzwlqryRXpJGLYiYoZzpe6yRZhh6kECXfRr4rl58=</DigestValue>
    </Reference>
    <Reference Type="http://www.w3.org/2000/09/xmldsig#Object" URI="#idInvalidSigLnImg">
      <DigestMethod Algorithm="http://www.w3.org/2001/04/xmlenc#sha256"/>
      <DigestValue>GmMCXPkanOTa9QhfOTnl0U8arpXwuvl5llVDgcxAHPE=</DigestValue>
    </Reference>
  </SignedInfo>
  <SignatureValue>DklAiPs+7aHoZQzwzxQNohcmsQwqOryHmVcur7fbic6JH9jH6ABy1tw5zBIX8cbw2BiX+YRrVcuk
3ueQH07JXNzPOXsa09rbvEWTvIp2jHQ191XS8Z7/JCsir5WwrWxStdzCm4uKuA9wYID4BAgzevvz
51fQWnsdKpsxJA0CjBJXb9muBP04Eb2mcTt7j2hOo1vZf/lbCoZZVqmF8quf4xmPuhOwfP2+dbDM
lKMRWB9H0je1Tqd0omxvfbAv74vxIYKVrqo3rDV/80703hls2avRnDHaeRtNGYUhrrYRvOykfVsM
8zRCaGOJquOsW2FyezcdW6P8+jihFYvlaQOX3g==</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Z+W3CR/dNAwIzKbyS8CzI9cg8N+/1cRsIhS8x122YJA=</DigestValue>
      </Reference>
      <Reference URI="/word/endnotes.xml?ContentType=application/vnd.openxmlformats-officedocument.wordprocessingml.endnotes+xml">
        <DigestMethod Algorithm="http://www.w3.org/2001/04/xmlenc#sha256"/>
        <DigestValue>BtuShxEycGgqHl6DOrRabhS52Cq3s74WU3P/m2KGCd0=</DigestValue>
      </Reference>
      <Reference URI="/word/fontTable.xml?ContentType=application/vnd.openxmlformats-officedocument.wordprocessingml.fontTable+xml">
        <DigestMethod Algorithm="http://www.w3.org/2001/04/xmlenc#sha256"/>
        <DigestValue>iiOdAKsMbW+/27ZQHiFTmXqFWWpFKKDPArJ/JFwwpRw=</DigestValue>
      </Reference>
      <Reference URI="/word/footer1.xml?ContentType=application/vnd.openxmlformats-officedocument.wordprocessingml.footer+xml">
        <DigestMethod Algorithm="http://www.w3.org/2001/04/xmlenc#sha256"/>
        <DigestValue>hWi1D38K/DOmGTZZ75kni9NC2FXmg5d3NSbpHRWjnbc=</DigestValue>
      </Reference>
      <Reference URI="/word/footnotes.xml?ContentType=application/vnd.openxmlformats-officedocument.wordprocessingml.footnotes+xml">
        <DigestMethod Algorithm="http://www.w3.org/2001/04/xmlenc#sha256"/>
        <DigestValue>Pmpi/cbyRCFtGMmD4DBdTYMQqy+s1Fw5Rj6XQd7qMbc=</DigestValue>
      </Reference>
      <Reference URI="/word/header1.xml?ContentType=application/vnd.openxmlformats-officedocument.wordprocessingml.header+xml">
        <DigestMethod Algorithm="http://www.w3.org/2001/04/xmlenc#sha256"/>
        <DigestValue>vBVdgbmfr/dKpkeNzdmIN5ERXScjE58tc7ZSpCNznfY=</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bvu2DCuc4grKF64AAg5Q+W7anqfAUoOUYarSI2DkAik=</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Yv69H5oTUwW3OpEg6O0ZoVLcplEJbHqqm6WKYZP5L9U=</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2024-08-28T13:15:57Z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2024-08-28T13:15:57Z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4AC0AMAA4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768</TotalTime>
  <Pages>1</Pages>
  <Words>158</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1062</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96</cp:revision>
  <cp:lastPrinted>2019-11-29T13:04:00Z</cp:lastPrinted>
  <dcterms:created xsi:type="dcterms:W3CDTF">2020-05-17T07:15:00Z</dcterms:created>
  <dcterms:modified xsi:type="dcterms:W3CDTF">2024-08-28T13:15:00Z</dcterms:modified>
</cp:coreProperties>
</file>